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2BB" w:rsidRDefault="008372BB" w:rsidP="008372BB">
      <w:pPr>
        <w:pStyle w:val="Default"/>
      </w:pPr>
    </w:p>
    <w:tbl>
      <w:tblPr>
        <w:tblW w:w="1013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70"/>
      </w:tblGrid>
      <w:tr w:rsidR="008372BB" w:rsidTr="008372BB">
        <w:trPr>
          <w:trHeight w:val="245"/>
        </w:trPr>
        <w:tc>
          <w:tcPr>
            <w:tcW w:w="10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t xml:space="preserve">                                                                    </w:t>
            </w:r>
            <w:r>
              <w:rPr>
                <w:b/>
                <w:bCs/>
                <w:sz w:val="23"/>
                <w:szCs w:val="23"/>
              </w:rPr>
              <w:t xml:space="preserve">OBRAZAC </w:t>
            </w:r>
          </w:p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izvješća o provedenom savjetovanju s javnošću </w:t>
            </w:r>
          </w:p>
        </w:tc>
      </w:tr>
      <w:tr w:rsidR="008372BB" w:rsidTr="008372BB">
        <w:trPr>
          <w:trHeight w:val="388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Naziv nacrta odluke ili drugog općeg akta o kojem je savjetovanje provedeno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7F60C8" w:rsidP="002F1245">
            <w:pPr>
              <w:pStyle w:val="Default"/>
              <w:rPr>
                <w:sz w:val="23"/>
                <w:szCs w:val="23"/>
              </w:rPr>
            </w:pPr>
            <w:r w:rsidRPr="007F60C8">
              <w:rPr>
                <w:sz w:val="23"/>
                <w:szCs w:val="23"/>
              </w:rPr>
              <w:t>Prijedlog zaključka o kriterijima za prijam korisnika u Dom za starije osobe „Park“</w:t>
            </w:r>
          </w:p>
        </w:tc>
      </w:tr>
      <w:tr w:rsidR="008372BB" w:rsidTr="008372BB">
        <w:trPr>
          <w:trHeight w:val="787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Nositelj izrade nacrta akta (gradsko upravno tijelo koje je provelo savjetovanje) 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Gradski ured za socijalnu zaštitu i osobe s invaliditetom</w:t>
            </w:r>
          </w:p>
        </w:tc>
      </w:tr>
      <w:tr w:rsidR="008372BB" w:rsidTr="008372BB">
        <w:trPr>
          <w:trHeight w:val="68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Vrijeme trajanja savjetovanja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Pr="008372BB" w:rsidRDefault="007F60C8" w:rsidP="007F60C8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7</w:t>
            </w:r>
            <w:r w:rsidR="008372BB" w:rsidRPr="008372BB">
              <w:rPr>
                <w:bCs/>
                <w:sz w:val="23"/>
                <w:szCs w:val="23"/>
              </w:rPr>
              <w:t>.</w:t>
            </w:r>
            <w:r>
              <w:rPr>
                <w:bCs/>
                <w:sz w:val="23"/>
                <w:szCs w:val="23"/>
              </w:rPr>
              <w:t>7</w:t>
            </w:r>
            <w:r w:rsidR="008372BB" w:rsidRPr="008372BB">
              <w:rPr>
                <w:bCs/>
                <w:sz w:val="23"/>
                <w:szCs w:val="23"/>
              </w:rPr>
              <w:t xml:space="preserve">.2021. – </w:t>
            </w:r>
            <w:r>
              <w:rPr>
                <w:bCs/>
                <w:sz w:val="23"/>
                <w:szCs w:val="23"/>
              </w:rPr>
              <w:t>6.8</w:t>
            </w:r>
            <w:r w:rsidR="008372BB" w:rsidRPr="008372BB">
              <w:rPr>
                <w:bCs/>
                <w:sz w:val="23"/>
                <w:szCs w:val="23"/>
              </w:rPr>
              <w:t xml:space="preserve">.2021. </w:t>
            </w:r>
          </w:p>
        </w:tc>
      </w:tr>
      <w:tr w:rsidR="008372BB" w:rsidTr="008372BB">
        <w:trPr>
          <w:trHeight w:val="52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Metoda savjetovanja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Pr="008372BB" w:rsidRDefault="008372BB" w:rsidP="008372BB">
            <w:pPr>
              <w:pStyle w:val="Default"/>
              <w:rPr>
                <w:sz w:val="23"/>
                <w:szCs w:val="23"/>
              </w:rPr>
            </w:pPr>
            <w:r w:rsidRPr="008372BB">
              <w:rPr>
                <w:bCs/>
                <w:sz w:val="23"/>
                <w:szCs w:val="23"/>
              </w:rPr>
              <w:t xml:space="preserve">Internetsko savjetovanje </w:t>
            </w:r>
          </w:p>
        </w:tc>
      </w:tr>
      <w:tr w:rsidR="008372BB" w:rsidTr="008372B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0139" w:type="dxa"/>
            <w:gridSpan w:val="2"/>
            <w:tcBorders>
              <w:top w:val="single" w:sz="4" w:space="0" w:color="auto"/>
            </w:tcBorders>
          </w:tcPr>
          <w:p w:rsidR="008372BB" w:rsidRDefault="008372BB" w:rsidP="008372BB"/>
        </w:tc>
      </w:tr>
    </w:tbl>
    <w:p w:rsidR="0079455A" w:rsidRPr="008372BB" w:rsidRDefault="008372BB" w:rsidP="00B519B8">
      <w:pPr>
        <w:jc w:val="both"/>
      </w:pPr>
      <w:r w:rsidRPr="008372BB">
        <w:rPr>
          <w:bCs/>
          <w:color w:val="000000"/>
          <w:sz w:val="23"/>
          <w:szCs w:val="23"/>
        </w:rPr>
        <w:t xml:space="preserve">Za vrijeme trajanja internetskog savjetovanja o </w:t>
      </w:r>
      <w:r w:rsidR="007F60C8" w:rsidRPr="007F60C8">
        <w:rPr>
          <w:bCs/>
          <w:color w:val="000000"/>
          <w:sz w:val="23"/>
          <w:szCs w:val="23"/>
        </w:rPr>
        <w:t>Prijedlog zaključka o kriterijima za prijam korisnika u Dom za starije osobe „Park“</w:t>
      </w:r>
      <w:r w:rsidR="007F60C8">
        <w:rPr>
          <w:bCs/>
          <w:color w:val="000000"/>
          <w:sz w:val="23"/>
          <w:szCs w:val="23"/>
        </w:rPr>
        <w:t xml:space="preserve"> </w:t>
      </w:r>
      <w:r w:rsidRPr="008372BB">
        <w:rPr>
          <w:bCs/>
          <w:color w:val="000000"/>
          <w:sz w:val="23"/>
          <w:szCs w:val="23"/>
        </w:rPr>
        <w:t>nije bilo iznesenih primjed</w:t>
      </w:r>
      <w:bookmarkStart w:id="0" w:name="_GoBack"/>
      <w:bookmarkEnd w:id="0"/>
      <w:r w:rsidRPr="008372BB">
        <w:rPr>
          <w:bCs/>
          <w:color w:val="000000"/>
          <w:sz w:val="23"/>
          <w:szCs w:val="23"/>
        </w:rPr>
        <w:t>bi niti prijedloga.</w:t>
      </w:r>
    </w:p>
    <w:sectPr w:rsidR="0079455A" w:rsidRPr="0083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BB"/>
    <w:rsid w:val="002230B3"/>
    <w:rsid w:val="002F1245"/>
    <w:rsid w:val="002F384D"/>
    <w:rsid w:val="004F4F53"/>
    <w:rsid w:val="005270F4"/>
    <w:rsid w:val="00592E91"/>
    <w:rsid w:val="0079455A"/>
    <w:rsid w:val="007D7039"/>
    <w:rsid w:val="007F60C8"/>
    <w:rsid w:val="008372BB"/>
    <w:rsid w:val="009F60E6"/>
    <w:rsid w:val="00B519B8"/>
    <w:rsid w:val="00D45531"/>
    <w:rsid w:val="00E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6A72"/>
  <w15:chartTrackingRefBased/>
  <w15:docId w15:val="{8136CBFE-ECD0-4C79-BBED-4F67F603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7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Nikić</dc:creator>
  <cp:keywords/>
  <dc:description/>
  <cp:lastModifiedBy>Valentina Udarović</cp:lastModifiedBy>
  <cp:revision>2</cp:revision>
  <dcterms:created xsi:type="dcterms:W3CDTF">2021-08-10T13:02:00Z</dcterms:created>
  <dcterms:modified xsi:type="dcterms:W3CDTF">2021-08-10T13:02:00Z</dcterms:modified>
</cp:coreProperties>
</file>